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40" w:lineRule="exact"/>
        <w:jc w:val="center"/>
        <w:rPr>
          <w:rFonts w:eastAsia="黑体"/>
          <w:spacing w:val="40"/>
          <w:sz w:val="72"/>
        </w:rPr>
      </w:pPr>
      <w:r>
        <w:rPr>
          <w:rFonts w:eastAsia="黑体"/>
          <w:spacing w:val="40"/>
          <w:sz w:val="72"/>
        </w:rPr>
        <w:t> </w:t>
      </w:r>
    </w:p>
    <w:p>
      <w:pPr>
        <w:snapToGrid w:val="0"/>
        <w:spacing w:line="940" w:lineRule="exact"/>
        <w:jc w:val="center"/>
        <w:rPr>
          <w:rFonts w:eastAsia="黑体"/>
          <w:spacing w:val="40"/>
          <w:sz w:val="72"/>
        </w:rPr>
      </w:pPr>
    </w:p>
    <w:p>
      <w:pPr>
        <w:snapToGrid w:val="0"/>
        <w:spacing w:line="940" w:lineRule="exact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t>贵州大学</w:t>
      </w:r>
      <w:r>
        <w:rPr>
          <w:rFonts w:hint="eastAsia" w:eastAsia="黑体"/>
          <w:spacing w:val="40"/>
          <w:sz w:val="52"/>
          <w:szCs w:val="52"/>
        </w:rPr>
        <w:t>自然科学专项（特岗）</w:t>
      </w:r>
      <w:r>
        <w:rPr>
          <w:rFonts w:eastAsia="黑体"/>
          <w:spacing w:val="40"/>
          <w:sz w:val="52"/>
          <w:szCs w:val="52"/>
        </w:rPr>
        <w:t>科研</w:t>
      </w:r>
      <w:r>
        <w:rPr>
          <w:rFonts w:hint="eastAsia" w:eastAsia="黑体"/>
          <w:spacing w:val="40"/>
          <w:sz w:val="52"/>
          <w:szCs w:val="52"/>
        </w:rPr>
        <w:t>基金</w:t>
      </w:r>
      <w:r>
        <w:rPr>
          <w:rFonts w:eastAsia="黑体"/>
          <w:spacing w:val="40"/>
          <w:sz w:val="52"/>
          <w:szCs w:val="52"/>
        </w:rPr>
        <w:t>项目</w:t>
      </w:r>
      <w:r>
        <w:rPr>
          <w:rFonts w:hint="eastAsia" w:eastAsia="黑体"/>
          <w:spacing w:val="40"/>
          <w:sz w:val="52"/>
          <w:szCs w:val="52"/>
        </w:rPr>
        <w:t>合同书</w:t>
      </w:r>
    </w:p>
    <w:p>
      <w:pPr>
        <w:snapToGrid w:val="0"/>
        <w:ind w:firstLine="570"/>
        <w:jc w:val="center"/>
        <w:rPr>
          <w:sz w:val="28"/>
          <w:szCs w:val="20"/>
        </w:rPr>
      </w:pPr>
      <w:r>
        <w:rPr>
          <w:sz w:val="28"/>
        </w:rPr>
        <w:t> </w:t>
      </w:r>
    </w:p>
    <w:p>
      <w:pPr>
        <w:snapToGrid w:val="0"/>
        <w:ind w:firstLine="1792" w:firstLineChars="560"/>
        <w:rPr>
          <w:rFonts w:ascii="楷体_GB2312" w:eastAsia="楷体_GB2312"/>
          <w:bCs/>
          <w:sz w:val="32"/>
          <w:szCs w:val="20"/>
        </w:rPr>
      </w:pPr>
      <w:r>
        <w:rPr>
          <w:rFonts w:hint="eastAsia" w:ascii="楷体_GB2312" w:eastAsia="楷体_GB2312"/>
          <w:bCs/>
          <w:sz w:val="32"/>
        </w:rPr>
        <w:t>合同编号：贵大特岗合字（</w:t>
      </w:r>
      <w:r>
        <w:rPr>
          <w:rFonts w:ascii="楷体_GB2312" w:eastAsia="楷体_GB2312"/>
          <w:bCs/>
          <w:sz w:val="32"/>
        </w:rPr>
        <w:t xml:space="preserve">20   </w:t>
      </w:r>
      <w:r>
        <w:rPr>
          <w:rFonts w:hint="eastAsia" w:ascii="楷体_GB2312" w:eastAsia="楷体_GB2312"/>
          <w:bCs/>
          <w:sz w:val="32"/>
        </w:rPr>
        <w:t>）</w:t>
      </w:r>
      <w:r>
        <w:rPr>
          <w:rFonts w:ascii="楷体_GB2312" w:eastAsia="楷体_GB2312"/>
          <w:bCs/>
          <w:sz w:val="32"/>
        </w:rPr>
        <w:t xml:space="preserve">   </w:t>
      </w:r>
      <w:r>
        <w:rPr>
          <w:rFonts w:hint="eastAsia" w:ascii="楷体_GB2312" w:eastAsia="楷体_GB2312"/>
          <w:bCs/>
          <w:sz w:val="32"/>
        </w:rPr>
        <w:t>号</w:t>
      </w:r>
    </w:p>
    <w:p>
      <w:pPr>
        <w:snapToGrid w:val="0"/>
        <w:ind w:firstLine="570"/>
        <w:rPr>
          <w:sz w:val="28"/>
          <w:szCs w:val="20"/>
        </w:rPr>
      </w:pPr>
      <w:r>
        <w:rPr>
          <w:sz w:val="28"/>
        </w:rPr>
        <w:t> </w:t>
      </w:r>
    </w:p>
    <w:p>
      <w:pPr>
        <w:snapToGrid w:val="0"/>
        <w:ind w:firstLine="570"/>
        <w:rPr>
          <w:sz w:val="28"/>
          <w:szCs w:val="20"/>
        </w:rPr>
      </w:pPr>
      <w:r>
        <w:rPr>
          <w:sz w:val="28"/>
        </w:rPr>
        <w:t> </w:t>
      </w:r>
    </w:p>
    <w:p>
      <w:pPr>
        <w:snapToGrid w:val="0"/>
        <w:ind w:firstLine="570"/>
        <w:rPr>
          <w:sz w:val="28"/>
          <w:szCs w:val="20"/>
        </w:rPr>
      </w:pPr>
      <w:r>
        <w:rPr>
          <w:sz w:val="28"/>
        </w:rPr>
        <w:t> </w:t>
      </w:r>
    </w:p>
    <w:p>
      <w:pPr>
        <w:snapToGrid w:val="0"/>
        <w:ind w:firstLine="570"/>
        <w:rPr>
          <w:sz w:val="28"/>
        </w:rPr>
      </w:pPr>
      <w:r>
        <w:rPr>
          <w:sz w:val="28"/>
        </w:rPr>
        <w:t> </w:t>
      </w:r>
    </w:p>
    <w:p>
      <w:pPr>
        <w:snapToGrid w:val="0"/>
        <w:ind w:firstLine="570"/>
        <w:rPr>
          <w:sz w:val="28"/>
        </w:rPr>
      </w:pPr>
    </w:p>
    <w:p>
      <w:pPr>
        <w:snapToGrid w:val="0"/>
        <w:ind w:firstLine="570"/>
        <w:rPr>
          <w:sz w:val="28"/>
        </w:rPr>
      </w:pPr>
    </w:p>
    <w:p>
      <w:pPr>
        <w:snapToGrid w:val="0"/>
        <w:ind w:firstLine="570"/>
        <w:rPr>
          <w:sz w:val="28"/>
        </w:rPr>
      </w:pPr>
    </w:p>
    <w:p>
      <w:pPr>
        <w:snapToGrid w:val="0"/>
        <w:ind w:firstLine="570"/>
        <w:rPr>
          <w:spacing w:val="60"/>
          <w:sz w:val="28"/>
          <w:szCs w:val="28"/>
        </w:rPr>
      </w:pPr>
    </w:p>
    <w:p>
      <w:pPr>
        <w:snapToGrid w:val="0"/>
        <w:ind w:firstLine="570"/>
        <w:rPr>
          <w:sz w:val="28"/>
        </w:rPr>
      </w:pPr>
      <w:r>
        <w:rPr>
          <w:rFonts w:hint="eastAsia"/>
          <w:spacing w:val="60"/>
          <w:sz w:val="28"/>
          <w:szCs w:val="28"/>
        </w:rPr>
        <w:t>项目名称</w:t>
      </w:r>
      <w:r>
        <w:rPr>
          <w:rFonts w:hint="eastAsia"/>
          <w:spacing w:val="20"/>
          <w:sz w:val="28"/>
        </w:rPr>
        <w:t>：</w:t>
      </w:r>
      <w:r>
        <w:rPr>
          <w:sz w:val="28"/>
          <w:u w:val="single"/>
        </w:rPr>
        <w:t xml:space="preserve">                         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snapToGrid w:val="0"/>
        <w:ind w:firstLine="570"/>
        <w:rPr>
          <w:sz w:val="28"/>
        </w:rPr>
      </w:pPr>
    </w:p>
    <w:p>
      <w:pPr>
        <w:snapToGrid w:val="0"/>
        <w:ind w:firstLine="570"/>
        <w:rPr>
          <w:sz w:val="28"/>
        </w:rPr>
      </w:pPr>
      <w:r>
        <w:rPr>
          <w:rFonts w:hint="eastAsia"/>
          <w:spacing w:val="20"/>
          <w:sz w:val="28"/>
        </w:rPr>
        <w:t>项目主持人：</w:t>
      </w:r>
      <w:r>
        <w:rPr>
          <w:sz w:val="28"/>
          <w:u w:val="single"/>
        </w:rPr>
        <w:t xml:space="preserve">                         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snapToGrid w:val="0"/>
        <w:ind w:firstLine="570"/>
        <w:rPr>
          <w:sz w:val="28"/>
        </w:rPr>
      </w:pPr>
    </w:p>
    <w:p>
      <w:pPr>
        <w:snapToGrid w:val="0"/>
        <w:ind w:firstLine="570"/>
        <w:rPr>
          <w:sz w:val="28"/>
          <w:szCs w:val="20"/>
        </w:rPr>
      </w:pPr>
      <w:r>
        <w:rPr>
          <w:rFonts w:hint="eastAsia"/>
          <w:sz w:val="28"/>
        </w:rPr>
        <w:t>项目承担单位：</w:t>
      </w:r>
      <w:r>
        <w:rPr>
          <w:sz w:val="28"/>
          <w:u w:val="single"/>
        </w:rPr>
        <w:t xml:space="preserve">                         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snapToGrid w:val="0"/>
        <w:ind w:firstLine="570"/>
        <w:rPr>
          <w:sz w:val="28"/>
        </w:rPr>
      </w:pPr>
    </w:p>
    <w:p>
      <w:pPr>
        <w:snapToGrid w:val="0"/>
        <w:ind w:firstLine="570"/>
        <w:rPr>
          <w:sz w:val="28"/>
          <w:u w:val="single"/>
        </w:rPr>
      </w:pPr>
      <w:r>
        <w:rPr>
          <w:rFonts w:hint="eastAsia"/>
          <w:spacing w:val="60"/>
          <w:sz w:val="28"/>
        </w:rPr>
        <w:t>联系电话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 xml:space="preserve">        </w:t>
      </w:r>
    </w:p>
    <w:p>
      <w:pPr>
        <w:snapToGrid w:val="0"/>
        <w:ind w:firstLine="570"/>
        <w:rPr>
          <w:sz w:val="28"/>
          <w:u w:val="single"/>
        </w:rPr>
      </w:pPr>
    </w:p>
    <w:p>
      <w:pPr>
        <w:snapToGrid w:val="0"/>
        <w:ind w:firstLine="570"/>
        <w:rPr>
          <w:sz w:val="28"/>
        </w:rPr>
      </w:pPr>
      <w:r>
        <w:rPr>
          <w:rFonts w:hint="eastAsia"/>
          <w:sz w:val="28"/>
        </w:rPr>
        <w:t>项目起止时间：</w:t>
      </w:r>
      <w:r>
        <w:rPr>
          <w:sz w:val="28"/>
          <w:u w:val="single"/>
        </w:rPr>
        <w:t xml:space="preserve">                         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snapToGrid w:val="0"/>
        <w:ind w:firstLine="800" w:firstLineChars="200"/>
        <w:rPr>
          <w:spacing w:val="60"/>
          <w:sz w:val="28"/>
        </w:rPr>
      </w:pPr>
    </w:p>
    <w:p>
      <w:pPr>
        <w:snapToGrid w:val="0"/>
        <w:ind w:firstLine="570"/>
        <w:rPr>
          <w:sz w:val="28"/>
        </w:rPr>
      </w:pPr>
      <w:r>
        <w:rPr>
          <w:rFonts w:hint="eastAsia"/>
          <w:spacing w:val="60"/>
          <w:sz w:val="28"/>
        </w:rPr>
        <w:t>聘岗名称</w:t>
      </w:r>
      <w:r>
        <w:rPr>
          <w:rFonts w:hint="eastAsia"/>
          <w:sz w:val="28"/>
        </w:rPr>
        <w:t>：</w:t>
      </w:r>
      <w:r>
        <w:rPr>
          <w:sz w:val="28"/>
          <w:u w:val="single"/>
        </w:rPr>
        <w:t xml:space="preserve">                         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snapToGrid w:val="0"/>
        <w:rPr>
          <w:sz w:val="28"/>
          <w:szCs w:val="20"/>
        </w:rPr>
      </w:pPr>
    </w:p>
    <w:p>
      <w:pPr>
        <w:snapToGrid w:val="0"/>
        <w:ind w:firstLine="570"/>
        <w:rPr>
          <w:sz w:val="28"/>
          <w:szCs w:val="20"/>
        </w:rPr>
      </w:pPr>
    </w:p>
    <w:p>
      <w:pPr>
        <w:snapToGrid w:val="0"/>
        <w:ind w:firstLine="570"/>
        <w:rPr>
          <w:sz w:val="28"/>
          <w:szCs w:val="20"/>
        </w:rPr>
      </w:pPr>
      <w:r>
        <w:rPr>
          <w:sz w:val="28"/>
        </w:rPr>
        <w:t> </w:t>
      </w:r>
    </w:p>
    <w:p>
      <w:pPr>
        <w:snapToGrid w:val="0"/>
        <w:ind w:firstLine="570"/>
        <w:rPr>
          <w:sz w:val="28"/>
        </w:rPr>
      </w:pPr>
      <w:r>
        <w:rPr>
          <w:sz w:val="28"/>
        </w:rPr>
        <w:t> </w:t>
      </w:r>
    </w:p>
    <w:p>
      <w:pPr>
        <w:snapToGrid w:val="0"/>
        <w:ind w:firstLine="570"/>
        <w:rPr>
          <w:sz w:val="28"/>
        </w:rPr>
      </w:pPr>
    </w:p>
    <w:p>
      <w:pPr>
        <w:snapToGrid w:val="0"/>
        <w:ind w:firstLine="570"/>
        <w:rPr>
          <w:sz w:val="28"/>
        </w:rPr>
      </w:pPr>
    </w:p>
    <w:p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贵州大学科学技术研究院</w:t>
      </w:r>
      <w:r>
        <w:rPr>
          <w:sz w:val="28"/>
        </w:rPr>
        <w:t xml:space="preserve">   </w:t>
      </w:r>
      <w:r>
        <w:rPr>
          <w:rFonts w:hint="eastAsia"/>
          <w:sz w:val="28"/>
        </w:rPr>
        <w:t>制</w:t>
      </w:r>
    </w:p>
    <w:p>
      <w:pPr>
        <w:snapToGrid w:val="0"/>
        <w:jc w:val="center"/>
        <w:rPr>
          <w:b/>
          <w:sz w:val="30"/>
          <w:szCs w:val="30"/>
        </w:rPr>
      </w:pPr>
    </w:p>
    <w:p>
      <w:pPr>
        <w:snapToGrid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</w:t>
      </w:r>
    </w:p>
    <w:p>
      <w:pPr>
        <w:snapToGrid w:val="0"/>
        <w:jc w:val="center"/>
        <w:rPr>
          <w:b/>
          <w:sz w:val="30"/>
          <w:szCs w:val="30"/>
        </w:rPr>
      </w:pPr>
    </w:p>
    <w:p>
      <w:pPr>
        <w:snapToGrid w:val="0"/>
        <w:jc w:val="center"/>
        <w:rPr>
          <w:b/>
          <w:sz w:val="30"/>
          <w:szCs w:val="30"/>
        </w:rPr>
      </w:pPr>
    </w:p>
    <w:p>
      <w:pPr>
        <w:snapToGrid w:val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</w:t>
      </w:r>
    </w:p>
    <w:p>
      <w:pPr>
        <w:snapToGrid w:val="0"/>
        <w:spacing w:line="500" w:lineRule="exact"/>
        <w:ind w:firstLine="555"/>
        <w:rPr>
          <w:sz w:val="28"/>
        </w:rPr>
      </w:pPr>
    </w:p>
    <w:p>
      <w:pPr>
        <w:ind w:firstLine="420" w:firstLineChars="150"/>
        <w:rPr>
          <w:sz w:val="28"/>
        </w:rPr>
      </w:pPr>
      <w:r>
        <w:rPr>
          <w:rFonts w:hint="eastAsia"/>
          <w:sz w:val="28"/>
        </w:rPr>
        <w:t>1、本项目的日常管理按照《贵州大学纵向科研项目管理办法》、《贵州大学纵向科研项目经费管理办法》</w:t>
      </w:r>
      <w:r>
        <w:rPr>
          <w:sz w:val="28"/>
        </w:rPr>
        <w:t>的有关规定</w:t>
      </w:r>
      <w:r>
        <w:rPr>
          <w:rFonts w:hint="eastAsia"/>
          <w:sz w:val="28"/>
        </w:rPr>
        <w:t>执行。</w:t>
      </w:r>
    </w:p>
    <w:p>
      <w:pPr>
        <w:snapToGrid w:val="0"/>
        <w:spacing w:line="500" w:lineRule="exact"/>
        <w:ind w:firstLine="555"/>
        <w:rPr>
          <w:sz w:val="28"/>
        </w:rPr>
      </w:pPr>
      <w:r>
        <w:rPr>
          <w:rFonts w:hint="eastAsia"/>
          <w:sz w:val="28"/>
        </w:rPr>
        <w:t>2、项目承担单位为项目主持人所在部门，承担单位需填写审核意见并盖章。</w:t>
      </w:r>
    </w:p>
    <w:p>
      <w:pPr>
        <w:snapToGrid w:val="0"/>
        <w:spacing w:line="500" w:lineRule="exact"/>
        <w:ind w:firstLine="570"/>
        <w:rPr>
          <w:sz w:val="28"/>
        </w:rPr>
      </w:pPr>
      <w:r>
        <w:rPr>
          <w:rFonts w:hint="eastAsia"/>
          <w:sz w:val="28"/>
        </w:rPr>
        <w:t>3、项目主持人在资助项目上取得的研究成果（如发表论文等）应标注</w:t>
      </w:r>
      <w:r>
        <w:rPr>
          <w:sz w:val="28"/>
        </w:rPr>
        <w:t>贵州大学</w:t>
      </w:r>
      <w:r>
        <w:rPr>
          <w:rFonts w:hint="eastAsia"/>
          <w:sz w:val="28"/>
        </w:rPr>
        <w:t>自然科学专项（特岗）</w:t>
      </w:r>
      <w:r>
        <w:rPr>
          <w:sz w:val="28"/>
        </w:rPr>
        <w:t>科研</w:t>
      </w:r>
      <w:r>
        <w:rPr>
          <w:rFonts w:hint="eastAsia"/>
          <w:sz w:val="28"/>
        </w:rPr>
        <w:t>基金资助号。</w:t>
      </w:r>
    </w:p>
    <w:p>
      <w:pPr>
        <w:snapToGrid w:val="0"/>
        <w:spacing w:line="500" w:lineRule="exact"/>
        <w:ind w:firstLine="570"/>
        <w:rPr>
          <w:sz w:val="28"/>
        </w:rPr>
      </w:pPr>
      <w:r>
        <w:rPr>
          <w:rFonts w:hint="eastAsia"/>
          <w:sz w:val="28"/>
        </w:rPr>
        <w:t>4、本合同一式三份，学校科研管理部门、项目承担单位和项目负责人各持一份。</w:t>
      </w:r>
    </w:p>
    <w:p>
      <w:pPr>
        <w:snapToGrid w:val="0"/>
        <w:spacing w:line="500" w:lineRule="exact"/>
        <w:rPr>
          <w:sz w:val="28"/>
        </w:rPr>
      </w:pPr>
    </w:p>
    <w:p>
      <w:pPr>
        <w:snapToGrid w:val="0"/>
        <w:spacing w:line="500" w:lineRule="exact"/>
        <w:rPr>
          <w:sz w:val="28"/>
        </w:rPr>
      </w:pPr>
    </w:p>
    <w:p>
      <w:pPr>
        <w:snapToGrid w:val="0"/>
        <w:spacing w:line="500" w:lineRule="exact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jc w:val="center"/>
        <w:rPr>
          <w:sz w:val="28"/>
        </w:rPr>
      </w:pPr>
    </w:p>
    <w:tbl>
      <w:tblPr>
        <w:tblStyle w:val="5"/>
        <w:tblW w:w="8593" w:type="dxa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47"/>
        <w:gridCol w:w="178"/>
        <w:gridCol w:w="849"/>
        <w:gridCol w:w="343"/>
        <w:gridCol w:w="364"/>
        <w:gridCol w:w="566"/>
        <w:gridCol w:w="142"/>
        <w:gridCol w:w="566"/>
        <w:gridCol w:w="573"/>
        <w:gridCol w:w="849"/>
        <w:gridCol w:w="23"/>
        <w:gridCol w:w="692"/>
        <w:gridCol w:w="730"/>
        <w:gridCol w:w="50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一、项目主持人基本信息</w:t>
            </w:r>
            <w:r>
              <w:rPr>
                <w:rFonts w:hint="eastAsia"/>
                <w:spacing w:val="40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职工号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二、研究主要内容、技术关键及创新点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三、拟采取的研究方法，技术路线，实验方案及可行性分析</w:t>
            </w:r>
            <w:r>
              <w:rPr>
                <w:sz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93" w:type="dxa"/>
            <w:gridSpan w:val="16"/>
            <w:vAlign w:val="center"/>
          </w:tcPr>
          <w:p>
            <w:pPr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四、</w:t>
            </w:r>
            <w:r>
              <w:rPr>
                <w:rFonts w:hint="eastAsia" w:ascii="宋体" w:hAnsi="宋体"/>
                <w:sz w:val="28"/>
                <w:szCs w:val="28"/>
              </w:rPr>
              <w:t>年度研究计划及阶段要求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8" w:hRule="atLeast"/>
        </w:trPr>
        <w:tc>
          <w:tcPr>
            <w:tcW w:w="8593" w:type="dxa"/>
            <w:gridSpan w:val="16"/>
            <w:vAlign w:val="center"/>
          </w:tcPr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593" w:type="dxa"/>
            <w:gridSpan w:val="16"/>
            <w:vAlign w:val="center"/>
          </w:tcPr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五、预期研究结果（包含在不超项情况下，聘期内每年申报国家自然科学基金项目)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8593" w:type="dxa"/>
            <w:gridSpan w:val="16"/>
            <w:vAlign w:val="center"/>
          </w:tcPr>
          <w:p>
            <w:pPr>
              <w:snapToGrid w:val="0"/>
              <w:spacing w:before="120" w:line="300" w:lineRule="auto"/>
              <w:rPr>
                <w:rFonts w:hint="default" w:ascii="宋体" w:hAnsi="宋体" w:eastAsia="宋体"/>
                <w:b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28"/>
                <w:szCs w:val="28"/>
                <w:lang w:val="en-US" w:eastAsia="zh-CN"/>
              </w:rPr>
              <w:t>（此处内容为：与人事处签订的任务协议外，并补充“</w:t>
            </w:r>
            <w:r>
              <w:rPr>
                <w:rFonts w:hint="eastAsia" w:ascii="宋体" w:hAnsi="宋体"/>
                <w:b/>
                <w:bCs w:val="0"/>
                <w:color w:val="FF0000"/>
                <w:sz w:val="28"/>
                <w:szCs w:val="28"/>
              </w:rPr>
              <w:t>在不超项情况下，聘期内每年申报国家自然科学基金项目</w:t>
            </w:r>
            <w:r>
              <w:rPr>
                <w:rFonts w:hint="eastAsia" w:ascii="宋体" w:hAnsi="宋体"/>
                <w:b/>
                <w:bCs w:val="0"/>
                <w:color w:val="FF0000"/>
                <w:sz w:val="28"/>
                <w:szCs w:val="28"/>
                <w:lang w:val="en-US" w:eastAsia="zh-CN"/>
              </w:rPr>
              <w:t>”，注：填写时，请删除本红色字体内容）</w:t>
            </w:r>
          </w:p>
          <w:p>
            <w:pPr>
              <w:snapToGrid w:val="0"/>
              <w:spacing w:before="120" w:line="300" w:lineRule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六、经费预算表（单位：万元）</w:t>
      </w:r>
    </w:p>
    <w:tbl>
      <w:tblPr>
        <w:tblStyle w:val="5"/>
        <w:tblW w:w="876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418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73" w:type="dxa"/>
            <w:gridSpan w:val="2"/>
          </w:tcPr>
          <w:p>
            <w:pPr>
              <w:ind w:left="12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资助总金额：</w:t>
            </w:r>
          </w:p>
        </w:tc>
        <w:tc>
          <w:tcPr>
            <w:tcW w:w="4394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955" w:type="dxa"/>
          </w:tcPr>
          <w:p>
            <w:pPr>
              <w:numPr>
                <w:ilvl w:val="0"/>
                <w:numId w:val="1"/>
              </w:numPr>
              <w:ind w:left="12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设备费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ind w:left="120"/>
              <w:rPr>
                <w:rFonts w:hint="eastAsia"/>
              </w:rPr>
            </w:pPr>
          </w:p>
        </w:tc>
        <w:tc>
          <w:tcPr>
            <w:tcW w:w="4394" w:type="dxa"/>
          </w:tcPr>
          <w:p>
            <w:pPr>
              <w:ind w:left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2955" w:type="dxa"/>
          </w:tcPr>
          <w:p>
            <w:pPr>
              <w:ind w:left="12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其中：设备购置费</w:t>
            </w:r>
          </w:p>
          <w:p>
            <w:pPr>
              <w:ind w:left="12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12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120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>
            <w:pPr>
              <w:ind w:left="120"/>
              <w:rPr>
                <w:rFonts w:hint="eastAsia"/>
              </w:rPr>
            </w:pPr>
          </w:p>
        </w:tc>
        <w:tc>
          <w:tcPr>
            <w:tcW w:w="4394" w:type="dxa"/>
          </w:tcPr>
          <w:p>
            <w:pPr>
              <w:ind w:left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955" w:type="dxa"/>
          </w:tcPr>
          <w:p>
            <w:pPr>
              <w:numPr>
                <w:ilvl w:val="0"/>
                <w:numId w:val="2"/>
              </w:numPr>
              <w:ind w:left="12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业务费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ind w:left="120"/>
              <w:rPr>
                <w:rFonts w:hint="eastAsia"/>
              </w:rPr>
            </w:pPr>
          </w:p>
        </w:tc>
        <w:tc>
          <w:tcPr>
            <w:tcW w:w="4394" w:type="dxa"/>
          </w:tcPr>
          <w:p>
            <w:pPr>
              <w:ind w:left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2955" w:type="dxa"/>
          </w:tcPr>
          <w:p>
            <w:pPr>
              <w:ind w:left="12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3、劳务费</w:t>
            </w:r>
          </w:p>
        </w:tc>
        <w:tc>
          <w:tcPr>
            <w:tcW w:w="1418" w:type="dxa"/>
          </w:tcPr>
          <w:p>
            <w:pPr>
              <w:ind w:left="120"/>
              <w:rPr>
                <w:rFonts w:hint="eastAsia"/>
              </w:rPr>
            </w:pPr>
          </w:p>
        </w:tc>
        <w:tc>
          <w:tcPr>
            <w:tcW w:w="4394" w:type="dxa"/>
          </w:tcPr>
          <w:p>
            <w:pPr>
              <w:ind w:left="120"/>
              <w:rPr>
                <w:rFonts w:hint="eastAsia"/>
              </w:rPr>
            </w:pPr>
          </w:p>
        </w:tc>
      </w:tr>
    </w:tbl>
    <w:p>
      <w:pPr>
        <w:jc w:val="right"/>
        <w:rPr>
          <w:rFonts w:hint="eastAsia"/>
          <w:sz w:val="28"/>
          <w:szCs w:val="28"/>
        </w:rPr>
      </w:pPr>
    </w:p>
    <w:p/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项目主持人承诺：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本人承诺严格按照贵州大学纵向项目相关管理办法执行，经费使用符合财务规定。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hint="eastAsia"/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1120" w:firstLineChars="400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项目负责人（签名）：                   年  月   日</w:t>
            </w:r>
            <w:r>
              <w:rPr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项目承担单位审核意见：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  <w:szCs w:val="20"/>
              </w:rPr>
            </w:pPr>
          </w:p>
          <w:p>
            <w:pPr>
              <w:rPr>
                <w:sz w:val="28"/>
                <w:szCs w:val="20"/>
              </w:rPr>
            </w:pPr>
          </w:p>
          <w:p>
            <w:pPr>
              <w:rPr>
                <w:sz w:val="28"/>
                <w:szCs w:val="20"/>
              </w:rPr>
            </w:pPr>
            <w:r>
              <w:rPr>
                <w:sz w:val="28"/>
              </w:rPr>
              <w:t> </w:t>
            </w:r>
            <w:r>
              <w:rPr>
                <w:rFonts w:hint="eastAsia"/>
                <w:sz w:val="28"/>
              </w:rPr>
              <w:t xml:space="preserve">      负责人：             （盖章）         年  月   日</w:t>
            </w:r>
            <w:r>
              <w:rPr>
                <w:sz w:val="28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学校科研管理部门审核意见：</w:t>
            </w:r>
          </w:p>
          <w:p>
            <w:pPr>
              <w:rPr>
                <w:rFonts w:hint="eastAsia"/>
                <w:sz w:val="28"/>
                <w:szCs w:val="20"/>
              </w:rPr>
            </w:pPr>
          </w:p>
          <w:p>
            <w:pPr>
              <w:rPr>
                <w:rFonts w:hint="eastAsia"/>
                <w:sz w:val="28"/>
                <w:szCs w:val="20"/>
              </w:rPr>
            </w:pPr>
          </w:p>
          <w:p>
            <w:pPr>
              <w:rPr>
                <w:rFonts w:hint="eastAsia"/>
                <w:sz w:val="28"/>
                <w:szCs w:val="20"/>
              </w:rPr>
            </w:pPr>
          </w:p>
          <w:p>
            <w:pPr>
              <w:rPr>
                <w:sz w:val="28"/>
                <w:szCs w:val="20"/>
              </w:rPr>
            </w:pPr>
          </w:p>
          <w:p>
            <w:pPr>
              <w:ind w:firstLine="980" w:firstLineChars="350"/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负责人：             （盖章）       年  月   日</w:t>
            </w:r>
            <w:r>
              <w:rPr>
                <w:sz w:val="28"/>
              </w:rPr>
              <w:t xml:space="preserve">                                                            </w:t>
            </w:r>
          </w:p>
        </w:tc>
      </w:tr>
    </w:tbl>
    <w:p>
      <w:pPr>
        <w:snapToGrid w:val="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62563"/>
    <w:multiLevelType w:val="singleLevel"/>
    <w:tmpl w:val="F30625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AA70B99"/>
    <w:multiLevelType w:val="singleLevel"/>
    <w:tmpl w:val="7AA70B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5E"/>
    <w:rsid w:val="00026242"/>
    <w:rsid w:val="0005310A"/>
    <w:rsid w:val="0009601E"/>
    <w:rsid w:val="000B62F9"/>
    <w:rsid w:val="000F087C"/>
    <w:rsid w:val="00101E7E"/>
    <w:rsid w:val="001222CA"/>
    <w:rsid w:val="00124EA4"/>
    <w:rsid w:val="001316E6"/>
    <w:rsid w:val="001B51B8"/>
    <w:rsid w:val="001D0B49"/>
    <w:rsid w:val="001D4404"/>
    <w:rsid w:val="002037DE"/>
    <w:rsid w:val="0024206C"/>
    <w:rsid w:val="00257D2C"/>
    <w:rsid w:val="00270844"/>
    <w:rsid w:val="00316E69"/>
    <w:rsid w:val="00357F7F"/>
    <w:rsid w:val="00377A88"/>
    <w:rsid w:val="003804D5"/>
    <w:rsid w:val="00472A95"/>
    <w:rsid w:val="00487759"/>
    <w:rsid w:val="005037CB"/>
    <w:rsid w:val="005124E9"/>
    <w:rsid w:val="0051347C"/>
    <w:rsid w:val="00544765"/>
    <w:rsid w:val="00581BFB"/>
    <w:rsid w:val="00585710"/>
    <w:rsid w:val="005A4734"/>
    <w:rsid w:val="005D42B8"/>
    <w:rsid w:val="005D5F56"/>
    <w:rsid w:val="005E7DEE"/>
    <w:rsid w:val="0060504F"/>
    <w:rsid w:val="00614067"/>
    <w:rsid w:val="0063530C"/>
    <w:rsid w:val="00646E06"/>
    <w:rsid w:val="006568A3"/>
    <w:rsid w:val="00691D3C"/>
    <w:rsid w:val="0069267D"/>
    <w:rsid w:val="00695609"/>
    <w:rsid w:val="006A3D97"/>
    <w:rsid w:val="006B4375"/>
    <w:rsid w:val="006B7F7B"/>
    <w:rsid w:val="006E5301"/>
    <w:rsid w:val="007211C2"/>
    <w:rsid w:val="0075075E"/>
    <w:rsid w:val="00780A1C"/>
    <w:rsid w:val="007A2340"/>
    <w:rsid w:val="007F72DB"/>
    <w:rsid w:val="008260CF"/>
    <w:rsid w:val="0083565B"/>
    <w:rsid w:val="0085680A"/>
    <w:rsid w:val="00870557"/>
    <w:rsid w:val="0087475E"/>
    <w:rsid w:val="00892D91"/>
    <w:rsid w:val="008F1C88"/>
    <w:rsid w:val="00917980"/>
    <w:rsid w:val="009179FB"/>
    <w:rsid w:val="009256DA"/>
    <w:rsid w:val="00960AE6"/>
    <w:rsid w:val="009B1DBD"/>
    <w:rsid w:val="009D42F9"/>
    <w:rsid w:val="009F707A"/>
    <w:rsid w:val="00A40F81"/>
    <w:rsid w:val="00A561C4"/>
    <w:rsid w:val="00A57293"/>
    <w:rsid w:val="00A808CA"/>
    <w:rsid w:val="00AA65F7"/>
    <w:rsid w:val="00AB5DED"/>
    <w:rsid w:val="00AB76B7"/>
    <w:rsid w:val="00AC3147"/>
    <w:rsid w:val="00AE52D7"/>
    <w:rsid w:val="00AF2081"/>
    <w:rsid w:val="00B27B17"/>
    <w:rsid w:val="00B87302"/>
    <w:rsid w:val="00B927D4"/>
    <w:rsid w:val="00B95A7D"/>
    <w:rsid w:val="00BB5963"/>
    <w:rsid w:val="00C60E10"/>
    <w:rsid w:val="00C9254D"/>
    <w:rsid w:val="00CA7E5E"/>
    <w:rsid w:val="00D35158"/>
    <w:rsid w:val="00D352CA"/>
    <w:rsid w:val="00D45BC9"/>
    <w:rsid w:val="00D4747A"/>
    <w:rsid w:val="00D53A08"/>
    <w:rsid w:val="00D7284B"/>
    <w:rsid w:val="00D9221A"/>
    <w:rsid w:val="00DA56E8"/>
    <w:rsid w:val="00DF325C"/>
    <w:rsid w:val="00E02D8B"/>
    <w:rsid w:val="00E34C7C"/>
    <w:rsid w:val="00E4675A"/>
    <w:rsid w:val="00E812B3"/>
    <w:rsid w:val="00EB0771"/>
    <w:rsid w:val="00EB6563"/>
    <w:rsid w:val="00ED09DC"/>
    <w:rsid w:val="00F20EB0"/>
    <w:rsid w:val="00F275CA"/>
    <w:rsid w:val="00F40845"/>
    <w:rsid w:val="00F44033"/>
    <w:rsid w:val="00F67D3C"/>
    <w:rsid w:val="00FE2763"/>
    <w:rsid w:val="264A7253"/>
    <w:rsid w:val="2CFB699F"/>
    <w:rsid w:val="4B524C32"/>
    <w:rsid w:val="65A45F98"/>
    <w:rsid w:val="6F5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7</Pages>
  <Words>627</Words>
  <Characters>628</Characters>
  <Lines>8</Lines>
  <Paragraphs>2</Paragraphs>
  <TotalTime>1</TotalTime>
  <ScaleCrop>false</ScaleCrop>
  <LinksUpToDate>false</LinksUpToDate>
  <CharactersWithSpaces>1107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2022-02-25T07:58:00Z</dcterms:created>
  <dc:creator>shenshiquan</dc:creator>
  <cp:lastModifiedBy>lenovo</cp:lastModifiedBy>
  <cp:lastPrinted>2022-04-27T02:59:00Z</cp:lastPrinted>
  <dcterms:modified xsi:type="dcterms:W3CDTF">2022-04-27T08:40:02Z</dcterms:modified>
  <dc:title>贵州大学人才科研基金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5EC7BDCC9E394353B5EFFF19FEB59B92</vt:lpwstr>
  </property>
</Properties>
</file>